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sz w:val="48"/>
        </w:rPr>
        <w:t xml:space="preserve">Materiały warsztatowe</w:t>
      </w:r>
    </w:p>
    <w:p>
      <w:pPr>
        <w:spacing w:after="60"/>
      </w:pPr>
      <w:r>
        <w:rPr>
          <w:rFonts w:ascii="Calibri" w:hAnsi="Calibri"/>
          <w:sz w:val="20"/>
        </w:rPr>
        <w:t xml:space="preserve">Oryginalny dokument testowy</w:t>
      </w:r>
    </w:p>
    <w:p>
      <w:pPr>
        <w:spacing w:after="60"/>
      </w:pPr>
      <w:r>
        <w:rPr>
          <w:rFonts w:ascii="Calibri" w:hAnsi="Calibri"/>
          <w:sz w:val="30"/>
        </w:rPr>
        <w:t xml:space="preserve">Spotkanie A-12 zaczyna się o 09:00. Przygotuj 40 kopii i zachowaj</w:t>
      </w:r>
    </w:p>
    <w:p>
      <w:pPr>
        <w:spacing w:after="60"/>
      </w:pPr>
      <w:r>
        <w:rPr>
          <w:rFonts w:ascii="Calibri" w:hAnsi="Calibri"/>
          <w:sz w:val="30"/>
        </w:rPr>
        <w:t xml:space="preserve">dokument źródłowy.</w:t>
      </w:r>
    </w:p>
    <w:p>
      <w:pPr>
        <w:spacing w:after="60"/>
      </w:pPr>
      <w:r>
        <w:rPr>
          <w:rFonts w:ascii="Calibri" w:hAnsi="Calibri"/>
          <w:sz w:val="24"/>
        </w:rPr>
        <w:t xml:space="preserve">Przed udostępnieniem sprawdź datę i liczbę kopii. Łódź - Zażółć gęślą jaźń.</w:t>
      </w:r>
    </w:p>
    <w:p>
      <w:pPr>
        <w:spacing w:after="60"/>
      </w:pPr>
      <w:r>
        <w:rPr>
          <w:rFonts w:ascii="Calibri" w:hAnsi="Calibri"/>
          <w:sz w:val="24"/>
        </w:rPr>
        <w:t xml:space="preserve">Znak warsztatu</w:t>
      </w:r>
    </w:p>
    <w:p>
      <w:pPr>
        <w:spacing w:after="60"/>
      </w:pPr>
      <w:r>
        <w:rPr>
          <w:rFonts w:ascii="Calibri" w:hAnsi="Calibri"/>
          <w:sz w:val="18"/>
        </w:rPr>
        <w:t xml:space="preserve">Fikcyjna próbka - bez danych osobowych · A-12</w:t>
      </w:r>
    </w:p>
    <w:sectPr>
      <w:pgSz w:w="11906" w:h="16838"/>
      <w:pgMar w:top="1134" w:right="1134" w:bottom="1134" w:left="1134"/>
    </w:sectPr>
  </w:body>
</w:document>
</file>